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2" w:rsidRPr="000F607E" w:rsidRDefault="00D85AA2" w:rsidP="00C361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F60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Утвержден приказом </w:t>
      </w:r>
    </w:p>
    <w:p w:rsidR="00D85AA2" w:rsidRPr="000F607E" w:rsidRDefault="00D85AA2" w:rsidP="00C361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F60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 МБОУ «Лицей «Школа менеджеров»</w:t>
      </w:r>
    </w:p>
    <w:p w:rsidR="00D85AA2" w:rsidRPr="000F607E" w:rsidRDefault="00D85AA2" w:rsidP="00C361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от 01.09.2022 г. № 226</w:t>
      </w:r>
      <w:r w:rsidRPr="000F60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-Д</w:t>
      </w:r>
    </w:p>
    <w:p w:rsidR="00D85AA2" w:rsidRPr="000F607E" w:rsidRDefault="00D85AA2" w:rsidP="00C361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5AA2" w:rsidRPr="000F607E" w:rsidRDefault="00D85AA2" w:rsidP="00C361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5AA2" w:rsidRPr="000F607E" w:rsidRDefault="00D85AA2" w:rsidP="00C3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F60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ПЛАН</w:t>
      </w:r>
    </w:p>
    <w:p w:rsidR="00D85AA2" w:rsidRPr="000F607E" w:rsidRDefault="00D85AA2" w:rsidP="00C3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F60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антикоррупционных мероприятий </w:t>
      </w:r>
    </w:p>
    <w:p w:rsidR="00D85AA2" w:rsidRPr="000F607E" w:rsidRDefault="00D85AA2" w:rsidP="00C3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F60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 реализации антикоррупционной политики</w:t>
      </w:r>
    </w:p>
    <w:p w:rsidR="00D85AA2" w:rsidRPr="000F607E" w:rsidRDefault="00D85AA2" w:rsidP="00C3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2022-2023</w:t>
      </w:r>
      <w:r w:rsidRPr="000F60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учебный год</w:t>
      </w:r>
    </w:p>
    <w:p w:rsidR="00D85AA2" w:rsidRPr="000F607E" w:rsidRDefault="00D85AA2" w:rsidP="00C3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F607E">
        <w:rPr>
          <w:rFonts w:ascii="Times New Roman" w:eastAsia="TimesNewRomanPSMT" w:hAnsi="Times New Roman" w:cs="Times New Roman"/>
          <w:b/>
          <w:sz w:val="28"/>
          <w:szCs w:val="28"/>
        </w:rPr>
        <w:t>Цели и задачи:</w:t>
      </w:r>
    </w:p>
    <w:p w:rsidR="00D85AA2" w:rsidRPr="000F607E" w:rsidRDefault="00D85AA2" w:rsidP="00C36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607E">
        <w:rPr>
          <w:rFonts w:ascii="Times New Roman" w:eastAsia="TimesNewRomanPSMT" w:hAnsi="Times New Roman" w:cs="Times New Roman"/>
          <w:sz w:val="28"/>
          <w:szCs w:val="28"/>
        </w:rPr>
        <w:t>недопущение предпосылок, исключение возможности фактов коррупции в лицее;</w:t>
      </w:r>
    </w:p>
    <w:p w:rsidR="00D85AA2" w:rsidRPr="000F607E" w:rsidRDefault="00D85AA2" w:rsidP="00C36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607E">
        <w:rPr>
          <w:rFonts w:ascii="Times New Roman" w:eastAsia="TimesNewRomanPSMT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лицея;</w:t>
      </w:r>
    </w:p>
    <w:p w:rsidR="00D85AA2" w:rsidRPr="000F607E" w:rsidRDefault="00D85AA2" w:rsidP="00C36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607E">
        <w:rPr>
          <w:rFonts w:ascii="Times New Roman" w:eastAsia="TimesNewRomanPSMT" w:hAnsi="Times New Roman" w:cs="Times New Roman"/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D85AA2" w:rsidRPr="000F607E" w:rsidRDefault="00D85AA2" w:rsidP="00C36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607E">
        <w:rPr>
          <w:rFonts w:ascii="Times New Roman" w:eastAsia="TimesNewRomanPSMT" w:hAnsi="Times New Roman" w:cs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услуг;</w:t>
      </w:r>
    </w:p>
    <w:p w:rsidR="00D85AA2" w:rsidRPr="000F607E" w:rsidRDefault="00D85AA2" w:rsidP="00C36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07E">
        <w:rPr>
          <w:rFonts w:ascii="Times New Roman" w:eastAsia="TimesNewRomanPSMT" w:hAnsi="Times New Roman" w:cs="Times New Roman"/>
          <w:sz w:val="28"/>
          <w:szCs w:val="28"/>
        </w:rPr>
        <w:t>открытость и прозрачность деятельности лицея, содействие реализации прав граждан на доступ к информации о деятельности лицея.</w:t>
      </w:r>
    </w:p>
    <w:p w:rsidR="00D85AA2" w:rsidRPr="000F607E" w:rsidRDefault="00D85AA2" w:rsidP="00D85A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1"/>
        <w:tblW w:w="9563" w:type="dxa"/>
        <w:tblLayout w:type="fixed"/>
        <w:tblLook w:val="04A0" w:firstRow="1" w:lastRow="0" w:firstColumn="1" w:lastColumn="0" w:noHBand="0" w:noVBand="1"/>
      </w:tblPr>
      <w:tblGrid>
        <w:gridCol w:w="675"/>
        <w:gridCol w:w="4777"/>
        <w:gridCol w:w="1701"/>
        <w:gridCol w:w="2410"/>
      </w:tblGrid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3BCA" w:rsidRPr="000F607E" w:rsidTr="00D85AA2">
        <w:tc>
          <w:tcPr>
            <w:tcW w:w="9563" w:type="dxa"/>
            <w:gridSpan w:val="4"/>
          </w:tcPr>
          <w:p w:rsidR="00743BCA" w:rsidRPr="00743BCA" w:rsidRDefault="00743BCA" w:rsidP="00743BC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left="-9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3BCA" w:rsidRPr="00743BCA" w:rsidRDefault="00743BCA" w:rsidP="00743BCA">
            <w:pPr>
              <w:ind w:left="-9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3BCA" w:rsidRPr="00743BCA" w:rsidRDefault="00743BCA" w:rsidP="00743BCA">
            <w:pPr>
              <w:ind w:left="-9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</w:p>
          <w:p w:rsidR="00743BCA" w:rsidRPr="00743BCA" w:rsidRDefault="00743BCA" w:rsidP="00743BCA">
            <w:pPr>
              <w:ind w:left="-9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1701" w:type="dxa"/>
          </w:tcPr>
          <w:p w:rsid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left="-94" w:right="-14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омиссия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3BCA" w:rsidRPr="00743BCA" w:rsidRDefault="00743BCA" w:rsidP="00743BCA">
            <w:pPr>
              <w:ind w:left="-94" w:right="-14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</w:p>
          <w:p w:rsidR="00743BCA" w:rsidRPr="00743BCA" w:rsidRDefault="00743BCA" w:rsidP="00743BCA">
            <w:pPr>
              <w:ind w:left="-94" w:right="-14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01" w:type="dxa"/>
          </w:tcPr>
          <w:p w:rsid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43BCA" w:rsidRDefault="00743BCA" w:rsidP="00743BCA">
            <w:pPr>
              <w:ind w:left="-94" w:right="-14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85AA2" w:rsidRPr="000F607E" w:rsidTr="00D85AA2">
        <w:tc>
          <w:tcPr>
            <w:tcW w:w="675" w:type="dxa"/>
          </w:tcPr>
          <w:p w:rsidR="00D85AA2" w:rsidRDefault="00D85AA2" w:rsidP="00D85AA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7" w:type="dxa"/>
          </w:tcPr>
          <w:p w:rsidR="00D85AA2" w:rsidRDefault="00D85AA2" w:rsidP="00743BCA">
            <w:pPr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A2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рабочие программы по  истории, обществознанию, литературе, реализуемые в МБОУ «Лицей «Школа менеджеров»,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  <w:p w:rsidR="00D85AA2" w:rsidRDefault="00D85AA2" w:rsidP="00743BCA">
            <w:pPr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85AA2" w:rsidRDefault="00D85AA2" w:rsidP="00D85AA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85AA2" w:rsidRDefault="00D85AA2" w:rsidP="00D85AA2">
            <w:pPr>
              <w:ind w:left="-94" w:right="-143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85AA2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директора, председатели ШМО</w:t>
            </w:r>
          </w:p>
        </w:tc>
      </w:tr>
      <w:tr w:rsidR="00743BCA" w:rsidRPr="000F607E" w:rsidTr="00D85AA2">
        <w:tc>
          <w:tcPr>
            <w:tcW w:w="9563" w:type="dxa"/>
            <w:gridSpan w:val="4"/>
          </w:tcPr>
          <w:p w:rsidR="00743BCA" w:rsidRPr="00743BCA" w:rsidRDefault="00743BCA" w:rsidP="006D639D">
            <w:pPr>
              <w:numPr>
                <w:ilvl w:val="0"/>
                <w:numId w:val="1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Повышение эффективности управления Организацией в целях предупреждение коррупции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left="-10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лиц, ответственных за противо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коррупции в МБОУ «Лицей «Школа менеджеров»</w:t>
            </w:r>
          </w:p>
        </w:tc>
        <w:tc>
          <w:tcPr>
            <w:tcW w:w="1701" w:type="dxa"/>
          </w:tcPr>
          <w:p w:rsidR="00743BCA" w:rsidRPr="00743BCA" w:rsidRDefault="00743BCA" w:rsidP="00836DE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left="-10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состава комиссии по противодействию коррупции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77" w:type="dxa"/>
          </w:tcPr>
          <w:p w:rsidR="00743BCA" w:rsidRDefault="00743BCA" w:rsidP="00743BCA">
            <w:pPr>
              <w:ind w:left="-10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состава комиссии по урегулированию споров между участниками образовательных отношений</w:t>
            </w:r>
          </w:p>
        </w:tc>
        <w:tc>
          <w:tcPr>
            <w:tcW w:w="1701" w:type="dxa"/>
          </w:tcPr>
          <w:p w:rsidR="00743BCA" w:rsidRDefault="00D72954" w:rsidP="00D72954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77" w:type="dxa"/>
          </w:tcPr>
          <w:p w:rsidR="00743BCA" w:rsidRPr="00743BCA" w:rsidRDefault="00743BCA" w:rsidP="00836DE5">
            <w:pPr>
              <w:ind w:left="-10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утверждение плана 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водействию коррупции МБОУ «</w:t>
            </w:r>
            <w:r w:rsidR="00D85AA2">
              <w:rPr>
                <w:rFonts w:ascii="Times New Roman" w:eastAsia="Calibri" w:hAnsi="Times New Roman" w:cs="Times New Roman"/>
                <w:sz w:val="24"/>
                <w:szCs w:val="24"/>
              </w:rPr>
              <w:t>Лицей «Школа менеджеров» на 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43BCA" w:rsidRPr="00743BCA" w:rsidRDefault="00743BCA" w:rsidP="00836DE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77" w:type="dxa"/>
          </w:tcPr>
          <w:p w:rsidR="00743BCA" w:rsidRPr="00743BCA" w:rsidRDefault="00743BCA" w:rsidP="00D72954">
            <w:pPr>
              <w:ind w:left="-10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о выполнении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противодействию коррупции за</w:t>
            </w:r>
            <w:r w:rsidR="00D7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2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743BCA" w:rsidRPr="00743BCA" w:rsidRDefault="00743BCA" w:rsidP="00836DE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</w:t>
            </w:r>
          </w:p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743BCA" w:rsidRPr="000F607E" w:rsidTr="00D85AA2">
        <w:tc>
          <w:tcPr>
            <w:tcW w:w="9563" w:type="dxa"/>
            <w:gridSpan w:val="4"/>
          </w:tcPr>
          <w:p w:rsidR="00743BCA" w:rsidRPr="00743BCA" w:rsidRDefault="00743BCA" w:rsidP="006D639D">
            <w:pPr>
              <w:numPr>
                <w:ilvl w:val="0"/>
                <w:numId w:val="1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«Школа менеджеров»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публичного доклада директора, плана финансово-хозяйс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твенной деятельности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отчета о его выполнении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общедоступных местах в школе телефонов органов, для обращения  граждан в случае выявления  проявлений коррупционных действий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77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Дня открытых дверей. Ознакомление родителей с правилами приема в МБОУ «Лицей «Школа менеджеров»</w:t>
            </w:r>
          </w:p>
        </w:tc>
        <w:tc>
          <w:tcPr>
            <w:tcW w:w="1701" w:type="dxa"/>
          </w:tcPr>
          <w:p w:rsidR="00743BCA" w:rsidRPr="00743BCA" w:rsidRDefault="00743BCA" w:rsidP="00743BCA">
            <w:pPr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743BCA" w:rsidRPr="00743BCA" w:rsidRDefault="00743BCA" w:rsidP="00743BC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«Удовлетворенность участников образовательного процесса его различными сторонами»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743BCA" w:rsidRPr="000F607E" w:rsidTr="00D85AA2">
        <w:tc>
          <w:tcPr>
            <w:tcW w:w="9563" w:type="dxa"/>
            <w:gridSpan w:val="4"/>
          </w:tcPr>
          <w:p w:rsidR="00743BCA" w:rsidRPr="00743BCA" w:rsidRDefault="00743BCA" w:rsidP="006D639D">
            <w:pPr>
              <w:numPr>
                <w:ilvl w:val="0"/>
                <w:numId w:val="1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Правовое просвещение и повышение антикоррупционной компетентности работников Организации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по предупреждению коррупции на Общих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собраниях работников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, совещаниях при директоре, педагогических советах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9563" w:type="dxa"/>
            <w:gridSpan w:val="4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Осуществление 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Осуществление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требования закона «О 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Осуществление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бюджетных, внебюджетных средств и распределения стимулирующей части фонда оплаты труда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иректор, заместитель директора, комиссия по распределению фонда</w:t>
            </w:r>
          </w:p>
        </w:tc>
      </w:tr>
      <w:tr w:rsidR="00743BCA" w:rsidRPr="000F607E" w:rsidTr="00D85AA2">
        <w:tc>
          <w:tcPr>
            <w:tcW w:w="675" w:type="dxa"/>
          </w:tcPr>
          <w:p w:rsidR="00743BCA" w:rsidRPr="00743BCA" w:rsidRDefault="00743BCA" w:rsidP="00743BC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77" w:type="dxa"/>
          </w:tcPr>
          <w:p w:rsidR="00743BCA" w:rsidRPr="00743BCA" w:rsidRDefault="00743BCA" w:rsidP="006D639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Осуществление </w:t>
            </w:r>
            <w:proofErr w:type="gramStart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и среднем общем образовании</w:t>
            </w:r>
          </w:p>
        </w:tc>
        <w:tc>
          <w:tcPr>
            <w:tcW w:w="1701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43BCA" w:rsidRPr="00743BCA" w:rsidRDefault="00743BCA" w:rsidP="006D63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3BCA">
              <w:rPr>
                <w:rFonts w:ascii="Times New Roman" w:eastAsia="Calibri" w:hAnsi="Times New Roman" w:cs="Times New Roman"/>
                <w:sz w:val="24"/>
                <w:szCs w:val="24"/>
              </w:rPr>
              <w:t>иректор, заместитель директора</w:t>
            </w:r>
          </w:p>
        </w:tc>
      </w:tr>
    </w:tbl>
    <w:p w:rsidR="00237C12" w:rsidRDefault="00D85AA2" w:rsidP="00743BCA"/>
    <w:sectPr w:rsidR="00237C12" w:rsidSect="0010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78B"/>
    <w:multiLevelType w:val="hybridMultilevel"/>
    <w:tmpl w:val="331E5196"/>
    <w:lvl w:ilvl="0" w:tplc="61FEA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1D72"/>
    <w:multiLevelType w:val="multilevel"/>
    <w:tmpl w:val="DC9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6"/>
    <w:rsid w:val="0038549F"/>
    <w:rsid w:val="003C7EA3"/>
    <w:rsid w:val="003D3DB9"/>
    <w:rsid w:val="00662886"/>
    <w:rsid w:val="006D639D"/>
    <w:rsid w:val="00743BCA"/>
    <w:rsid w:val="00D72954"/>
    <w:rsid w:val="00D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2886"/>
    <w:pPr>
      <w:spacing w:after="0" w:line="240" w:lineRule="auto"/>
      <w:ind w:firstLine="709"/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2886"/>
    <w:pPr>
      <w:spacing w:after="0" w:line="240" w:lineRule="auto"/>
      <w:ind w:firstLine="709"/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2020-02-22T09:11:00Z</cp:lastPrinted>
  <dcterms:created xsi:type="dcterms:W3CDTF">2023-05-25T14:05:00Z</dcterms:created>
  <dcterms:modified xsi:type="dcterms:W3CDTF">2023-05-25T14:05:00Z</dcterms:modified>
</cp:coreProperties>
</file>