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24" w:rsidRDefault="000E3024">
      <w:r>
        <w:t xml:space="preserve">Приложение 10 к письму </w:t>
      </w:r>
      <w:proofErr w:type="spellStart"/>
      <w:r>
        <w:t>Рособрнадзора</w:t>
      </w:r>
      <w:proofErr w:type="spellEnd"/>
      <w:r>
        <w:t xml:space="preserve"> от 31.01.2022 г. № 04-18 </w:t>
      </w:r>
    </w:p>
    <w:p w:rsidR="000E3024" w:rsidRDefault="000E3024">
      <w:r>
        <w:t xml:space="preserve">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2022 году </w:t>
      </w:r>
    </w:p>
    <w:p w:rsidR="000E3024" w:rsidRDefault="000E3024">
      <w:r>
        <w:t xml:space="preserve">Москва, 2022 </w:t>
      </w:r>
    </w:p>
    <w:p w:rsidR="002C537C" w:rsidRDefault="000E3024">
      <w:proofErr w:type="gramStart"/>
      <w:r>
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Министерством юстиции Российской Федерации 10.12.2018, регистрационный № 52952) ППЭ Пункт проведения экзаменов Участники ГВЭ Обучающиеся в специальных учебно-воспитательных учреждениях закрытого типа, а также в учреждениях, исполняющих наказание в виде</w:t>
      </w:r>
      <w:proofErr w:type="gramEnd"/>
      <w:r>
        <w:t xml:space="preserve"> </w:t>
      </w:r>
      <w:proofErr w:type="gramStart"/>
      <w:r>
        <w:t>лишения свободы; обучающиеся по образовательным программам среднего профессионального образования, получающие среднее общее образование по имеющим государственную аккредитацию образовательным программам среднего общего образования,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proofErr w:type="gramEnd"/>
      <w:r>
        <w:t xml:space="preserve"> обучающиеся с ограниченными возможностями здоровья, обучающиеся – дети-инвалиды и инвалиды, осваивающие образовательные программы среднего общего образования Участники ГИА Обучающиеся по образовательным программам среднего общего образования, допущенные в установленном порядке к ГИА; </w:t>
      </w:r>
      <w:proofErr w:type="gramStart"/>
      <w:r>
        <w:t>экстерны, допущенные в установленном порядке к ГИА Участники ЕГЭ Лица, освоившие образовательные программы среднего общего образования в предыдущие годы,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</w:t>
      </w:r>
      <w:proofErr w:type="gramEnd"/>
      <w:r>
        <w:t xml:space="preserve">, а также лица, имеющие среднее общее образование, 4 полученное в иностранных организациях, осуществляющих образовательную деятельность; обучающиеся по образовательным программам среднего профессионального образования, не имеющие среднего общего образования; </w:t>
      </w:r>
      <w:proofErr w:type="gramStart"/>
      <w:r>
        <w:t>обучающиеся, получающие среднее общее образование в иностранных организациях, осуществляющих образовательную деятельность Экстерны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</w:t>
      </w:r>
      <w:proofErr w:type="gramEnd"/>
      <w:r>
        <w:t xml:space="preserve"> общего образования, проходящие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ЭМ Экзаменационные материалы для проведения ЕГЭ и ГВЭ 5 1. </w:t>
      </w:r>
      <w:proofErr w:type="gramStart"/>
      <w:r>
        <w:t>Бланки ЕГЭ В целях обеспечения единых условий для всех участников экзаменов при проведении и обработке результатов ЕГЭ используются унифицированные ЭМ, которые состоят из КИМ ЕГЭ и бланков ЕГЭ: бланка регистрации, бланка ответов № 1, предназначенного для внесения кратких ответов, бланка ответов № 2 (лист 1 и лист 2), дополнительного бланка ответов № 2, предназначенных для внесения развернутых ответов.</w:t>
      </w:r>
      <w:proofErr w:type="gramEnd"/>
      <w:r>
        <w:t xml:space="preserve"> При проведении ЕГЭ по математике базового уровня комплект </w:t>
      </w:r>
      <w:r>
        <w:lastRenderedPageBreak/>
        <w:t xml:space="preserve">бланков ЕГЭ включает в себя только бланк регистрации и бланк ответов № 1. При проведении ЕГЭ по иностранным языкам (раздел «Говорение») и КЕГЭ комплект бланков ЕГЭ включает только бланки регистрации. Бланки ЕГЭ являются машиночитаемыми формами, подлежащими автоматизированной обработке аппаратно-программным комплексом. В процессе автоматизированной обработки бланков ЕГЭ внесенная в поля бланков ЕГЭ информация преобразуется в текст посредством программных средств. 1.1. Описание бланков ЕГЭ 1.1.1 Бланк регистрации Черно-белый бланк является машиночитаемой формой и состоит из трех частей – верхней, средней и нижней. На бланке регистрации расположены </w:t>
      </w:r>
      <w:proofErr w:type="spellStart"/>
      <w:r>
        <w:t>реперные</w:t>
      </w:r>
      <w:proofErr w:type="spellEnd"/>
      <w:r>
        <w:t xml:space="preserve"> метки. В верхней части бланка регистрации расположены специальные поля, в которых указываются год проведения экзамена «Единый государственный экзамен – 2022» и название бланка «Бланк регистрации». Указанные поля заполняются типографским способом. Здесь же </w:t>
      </w:r>
      <w:proofErr w:type="gramStart"/>
      <w:r>
        <w:t>расположены</w:t>
      </w:r>
      <w:proofErr w:type="gramEnd"/>
      <w:r>
        <w:t xml:space="preserve">: вертикальный </w:t>
      </w:r>
      <w:proofErr w:type="spellStart"/>
      <w:r>
        <w:t>штрихкод</w:t>
      </w:r>
      <w:proofErr w:type="spellEnd"/>
      <w:r>
        <w:t xml:space="preserve">, горизонтальный </w:t>
      </w:r>
      <w:proofErr w:type="spellStart"/>
      <w:r>
        <w:t>штрихкод</w:t>
      </w:r>
      <w:proofErr w:type="spellEnd"/>
      <w:r>
        <w:t xml:space="preserve"> и его цифровое значение, QR-код. В этой же части бланка регистрации даны образцы написания букв, цифр и символов, используемых для заполнения участником экзаменов следующих полей бланка регистрации: код образовательной организации, в которой обучается участник ГИА (код образовательной организации, в которой участники экзаменов получили уведомление о регистрации на ЕГЭ); номер и буква класса; номер аудитории. ВАЖНО! В 2022 году изменилось написание цифры «1». При проведении ЕГЭ в ППЭ с использованием ЭМ на бумажных носителях также участником экзамена заполняются поля «Код региона», «Код ППЭ». Поле «Резерв-1» не заполняется. Поля «Код региона», «Код ППЭ», «Код предмета», «Название предмета», «Дата проведения ЕГЭ» заполняются автоматически. При проведении ЕГЭ в ППЭ с использованием ЭМ на бумажных носителях автоматически заполняются только поля «Код предмета», «Название предмета», «Дата проведения ЕГЭ». В средней части бланка регистрации указываются следующие сведения об участнике экзамена (заполняются в соответствии с образцами написания букв и цифр): 6 фамилия, имя, отчество (последнее – при наличии); серия и номер документа, удостоверяющего личность (</w:t>
      </w:r>
      <w:proofErr w:type="gramStart"/>
      <w:r>
        <w:t>см</w:t>
      </w:r>
      <w:proofErr w:type="gramEnd"/>
      <w:r>
        <w:t xml:space="preserve">. Приложение 1). </w:t>
      </w:r>
      <w:proofErr w:type="gramStart"/>
      <w:r>
        <w:t>В средней части бланка регистрации также расположены: краткая памятка о необходимости соблюдении порядка проведения ЕГЭ; краткая инструкция по определению целостности и корректности печати индивидуального комплекта участника экзамена; поле для внесения контрольной суммы (заполняется только при проведении КЕГЭ, при проведении остальных экзаменов данное поле не заполняется); поле для подписи участника экзамена об ознакомлении с порядком проведения ЕГЭ.</w:t>
      </w:r>
      <w:proofErr w:type="gramEnd"/>
      <w:r>
        <w:t xml:space="preserve"> В нижней части бланка регистрации расположены поля для служебного использования (поля «Резерв-2», «Служебная отметка»), поля, заполняемые ответственным организатором в аудитории ППЭ в случаях, если участник экзамена удален с экзамена в связи с нарушением Порядка или не завершил экзамен по объективным причинам, а также поле для подписи ответственного организатора. 1.1.2. Бланк ответов № 1 Черно-белый бланк является машиночитаемой формой и состоит из трех частей – верхней, средней и нижней. На бланке ответов № 1 расположены </w:t>
      </w:r>
      <w:proofErr w:type="spellStart"/>
      <w:r>
        <w:t>реперные</w:t>
      </w:r>
      <w:proofErr w:type="spellEnd"/>
      <w:r>
        <w:t xml:space="preserve"> метки. В верхней части бланка ответов № 1 расположены специальные поля, в которых указываются год проведения экзамена «Единый государственный экзамен – 2022» и название бланка «Бланк ответов № 1». Указанные поля заполняются типографским способом. Здесь же расположены: вертикальный </w:t>
      </w:r>
      <w:proofErr w:type="spellStart"/>
      <w:r>
        <w:t>штрихкод</w:t>
      </w:r>
      <w:proofErr w:type="spellEnd"/>
      <w:r>
        <w:t xml:space="preserve">, горизонтальный </w:t>
      </w:r>
      <w:proofErr w:type="spellStart"/>
      <w:r>
        <w:t>штрихкод</w:t>
      </w:r>
      <w:proofErr w:type="spellEnd"/>
      <w:r>
        <w:t xml:space="preserve">, QR-код, поле для подписи участника экзамена, образцы написания букв, цифр, символов, используемых при заполнении бланка. ВАЖНО! В 2022 году изменилось написание цифры «1». В этой части бланка ответов № 1 находятся поля для указания следующей информации: код региона (заполняется автоматически, за исключением случаев проведения ЕГЭ в ППЭ с использованием ЭМ на бумажных носителях); код предмета (заполняется автоматически); название предмета (заполняется автоматически). В средней части бланка ответов № 1 расположены поля для записи результатов выполнения заданий с кратким ответом. </w:t>
      </w:r>
      <w:r>
        <w:lastRenderedPageBreak/>
        <w:t xml:space="preserve">Максимальное количество полей для кратких ответов – 40. Максимальное количество символов в одном ответе – 17. В бланке ответов № 1 ЕГЭ по географии в поля для краткого ответа № 22, 24-31 внесена надпись «Задание выполняется на бланке ответов № 2». В бланке ответов № 1 ЕГЭ по литературе в полях для кратких ответов № 5-6 и № 10-12 внесена надпись «Задание выполняется на бланке ответов № 2». В нижней части одностороннего бланка ответов № 1 предусмотрены: поля для замены ошибочных ответов на задания с кратким ответом. Количество полей для замены ошибочных ответов – 6, максимальное количество символов в одном ответе – 17; поле «Количество заполненных полей «Замена ошибочных ответов», заполняемое ответственным организатором в аудитории, и поле для подписи ответственного организатора. 7 1.1.3. Бланк ответов № 2 Черно-белый бланк ответов № 2 (лист 1 и лист 2) является односторонней машиночитаемой формой и состоит из двух частей – верхней и нижней. В верхней части бланка ответов № 2 (лист 1 и лист 2) расположены специальные поля, в которых указываются год проведения экзамена «Единый государственный экзамен – 2022» и название бланка «Бланк ответов № 2» с указанием порядкового номера листа (лист 1 и лист 2). Указанные поля заполняются типографским способом. Здесь же </w:t>
      </w:r>
      <w:proofErr w:type="gramStart"/>
      <w:r>
        <w:t>расположены</w:t>
      </w:r>
      <w:proofErr w:type="gramEnd"/>
      <w:r>
        <w:t xml:space="preserve">: вертикальный </w:t>
      </w:r>
      <w:proofErr w:type="spellStart"/>
      <w:r>
        <w:t>штрихкод</w:t>
      </w:r>
      <w:proofErr w:type="spellEnd"/>
      <w:r>
        <w:t xml:space="preserve">, горизонтальный </w:t>
      </w:r>
      <w:proofErr w:type="spellStart"/>
      <w:r>
        <w:t>штрихкод</w:t>
      </w:r>
      <w:proofErr w:type="spellEnd"/>
      <w:r>
        <w:t xml:space="preserve"> и его значение, QR-код. В этой части бланка ответов № 2 (лист 1 и лист 2) находятся поля для указания следующей информации: код региона (заполняется автоматически, за исключением случаев проведения ЕГЭ в ППЭ с использованием ЭМ на бумажных носителях); код предмета (заполняется автоматически); название предмета (заполняется автоматически); </w:t>
      </w:r>
      <w:proofErr w:type="gramStart"/>
      <w:r>
        <w:t xml:space="preserve">на листе 1 бланка ответов № 2 поле для записи цифрового значения </w:t>
      </w:r>
      <w:proofErr w:type="spellStart"/>
      <w:r>
        <w:t>штрихкода</w:t>
      </w:r>
      <w:proofErr w:type="spellEnd"/>
      <w:r>
        <w:t xml:space="preserve"> бланка ответов № 2 лист 2 (заполняется автоматически); на листе 2 бланка ответов № 2 поле для записи цифрового значения </w:t>
      </w:r>
      <w:proofErr w:type="spellStart"/>
      <w:r>
        <w:t>штрихкода</w:t>
      </w:r>
      <w:proofErr w:type="spellEnd"/>
      <w:r>
        <w:t xml:space="preserve"> дополнительного бланка ответов № 2 (заполняется организатором в аудитории только в случае выдачи дополнительного бланка ответов № 2); поля для нумерации листов бланков ответов № 2 (заполняются автоматически);</w:t>
      </w:r>
      <w:proofErr w:type="gramEnd"/>
      <w:r>
        <w:t xml:space="preserve"> поля для служебного использования «Резерв-5», «Резерв-6» – не заполняются. На листе 2 бланка ответов № 2 указано «Данный бланк использовать только после заполнения бланка ответов № 2 лист 1». Поле для ответов на задания с развернутым ответом располагается в нижней части бланка ответов № 2 и разлиновано пунктирными линиями «в клеточку». В бланке ответов № 2 (лист 1 и лист 2) ЕГЭ по китайскому языку поле для ответов на задания с развернутым ответом располагается в нижней части бланка ответов № 2 и разлиновано пунктирными линиями «в клеточку». В нижней части листа 1 и листа 2 бланка ответов № 2 содержится указание для участников экзамена в случае недостатка места для записи ответов. ВАЖНО!!! Оборотная сторона листа бланка ответов № 2 НЕ ЗАПОЛНЯЕТСЯ!!! 1.1.4. Дополнительный бланк ответов № 2 Черно-белый дополнительный бланк ответов № 2 является односторонней машиночитаемой формой и состоит из двух частей – верхней и нижней. В верхней части дополнительного бланка ответов № 2 расположены специальные поля, в которых указываются год проведения экзамена «Единый государственный экзамен – 2022» и название «Дополнительный бланк ответов № 2». Указанные поля заполняются типографским способом. Здесь же </w:t>
      </w:r>
      <w:proofErr w:type="gramStart"/>
      <w:r>
        <w:t>расположены</w:t>
      </w:r>
      <w:proofErr w:type="gramEnd"/>
      <w:r>
        <w:t xml:space="preserve">: вертикальный </w:t>
      </w:r>
      <w:proofErr w:type="spellStart"/>
      <w:r>
        <w:t>штрихкод</w:t>
      </w:r>
      <w:proofErr w:type="spellEnd"/>
      <w:r>
        <w:t xml:space="preserve">, горизонтальный </w:t>
      </w:r>
      <w:proofErr w:type="spellStart"/>
      <w:r>
        <w:t>штрихкод</w:t>
      </w:r>
      <w:proofErr w:type="spellEnd"/>
      <w:r>
        <w:t xml:space="preserve"> и его цифровое значение, QR-код. В этой части дополнительного бланка ответов № 2 находятся поля для указания следующей информации: 8 код региона (заполняется автоматически, при проведении ЕГЭ в ППЭ с использованием ЭМ на бумажных носителях переносится участником экзамена из бланка регистрации); код предмета и название предмета (переносятся участниками экзамена из бланка регистрации); </w:t>
      </w:r>
      <w:proofErr w:type="gramStart"/>
      <w:r>
        <w:t xml:space="preserve">поле для записи цифрового значения </w:t>
      </w:r>
      <w:proofErr w:type="spellStart"/>
      <w:r>
        <w:t>штрихкода</w:t>
      </w:r>
      <w:proofErr w:type="spellEnd"/>
      <w:r>
        <w:t xml:space="preserve"> следующего дополнительного бланка ответов № 2, в случае его использования участником экзамена (заполняется организатором в аудитории только в случае выдачи следующего дополнительного бланка ответов № 2); поля для нумерации листов дополнительного бланков ответов № 2 (порядковый номер листа работы участника экзамена </w:t>
      </w:r>
      <w:r>
        <w:lastRenderedPageBreak/>
        <w:t>заполняется организатором в аудитории, начиная с цифры 3);</w:t>
      </w:r>
      <w:proofErr w:type="gramEnd"/>
      <w:r>
        <w:t xml:space="preserve"> поле для служебного использования «Резерв-6» (не заполняется). В дополнительном бланке ответов № 2 указано «Данный бланк использовать только после заполнения обоих листов основного бланка ответов № 2». Поле для ответов на задания с развернутым ответом располагается в нижней части дополнительного бланка ответов № 2 и разлиновано пунктирными линиями «в клеточку». В дополнительном бланке ответов № 2 ЕГЭ по китайскому языку поле для ответов на задания с развернутым ответом располагается в нижней части дополнительного бланка ответов № 2 и разлиновано пунктирными линиями «в клеточку». В нижней части листа дополнительного бланка ответов № 2 содержится указание для участников экзаменов в случае недостатка места для записи ответов. ВАЖНО!!! Оборотная сторона дополнительного бланка ответов № 2 НЕ ЗАПОЛНЯЕТСЯ!!! 1.2. Правила заполнения бланков ЕГЭ 1.2.1. Общая часть Участники экзаменов выполняют экзаменационные работы на бланках ЕГЭ, формы и описание </w:t>
      </w:r>
      <w:proofErr w:type="gramStart"/>
      <w:r>
        <w:t>правил</w:t>
      </w:r>
      <w:proofErr w:type="gramEnd"/>
      <w:r>
        <w:t xml:space="preserve"> заполнения которых приведены ниже. При заполнении бланков ЕГЭ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  <w:proofErr w:type="gramStart"/>
      <w:r>
        <w:t>При недостатке места для записи ответов на задания с развернутым ответом на листе</w:t>
      </w:r>
      <w:proofErr w:type="gramEnd"/>
      <w:r>
        <w:t xml:space="preserve"> 1 и листе 2 бланка ответов № 2 организатор в аудитории по просьбе участника экзамена выдает дополнительный бланк ответов № 2. При этом номер дополнительного бланка ответов № 2 организатор в аудитории указывает в листе 2 бланка ответов № 2. ВАЖНО!!! Дополнительные бланки ответов № 2 НЕ ПРИНИМАЮТСЯ К ОЦЕНИВАНИЮ, если хотя бы один из листов бланка ответов № 2 (лист 1 и (или) лист 2) остался не заполненным. 1.2.2. Основные правила заполнения бланков ЕГЭ</w:t>
      </w:r>
      <w:proofErr w:type="gramStart"/>
      <w:r>
        <w:t xml:space="preserve"> В</w:t>
      </w:r>
      <w:proofErr w:type="gramEnd"/>
      <w:r>
        <w:t xml:space="preserve">се бланки ЕГЭ заполняются </w:t>
      </w:r>
      <w:proofErr w:type="spellStart"/>
      <w:r>
        <w:t>гелевой</w:t>
      </w:r>
      <w:proofErr w:type="spellEnd"/>
      <w:r>
        <w:t xml:space="preserve"> или капиллярной ручкой с чернилами черного цвета. 9 ВАЖНО!!! Участник экзамена ДОЛЖЕН ИЗОБРАЖАТЬ КАЖДУЮ ЦИФРУ И БУКВУ во всех заполняемых полях бланка регистрации и бланка ответов № 1, ТЩАТЕЛЬНО КОПИРУЯ ОБРАЗЕЦ ЕЕ НАПИСАНИЯ из строки с образцами написания символов, расположенными в верхней части бланка регистрации 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(последнее – при наличии) участника экзамена, реквизитов документа, удостоверяющего личность). 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по соответствующему учебному предмету. На бланках ответов № 1 и № 2, дополнительном бланке ответов № 2 не должно быть пометок, содержащих информацию о личности участника экзамена. </w:t>
      </w:r>
      <w:proofErr w:type="gramStart"/>
      <w:r>
        <w:t xml:space="preserve">Категорически запрещается: делать в полях бланков ЕГЭ, вне полей бланков ЕГЭ или в полях, заполненных типографским способом, какие-либо записи и (или) пометки, не относящиеся к содержанию полей бланков ЕГЭ; использовать для заполнения бланков ЕГЭ цветные ручки вместо </w:t>
      </w:r>
      <w:proofErr w:type="spellStart"/>
      <w:r>
        <w:t>гелевой</w:t>
      </w:r>
      <w:proofErr w:type="spellEnd"/>
      <w:r>
        <w:t xml:space="preserve"> или капиллярной ручки с чернилами черного цвета, карандаш, средства для исправления внесенной в бланки ЕГЭ информации (корректирующую жидкость, «ластик»</w:t>
      </w:r>
      <w:proofErr w:type="gramEnd"/>
    </w:p>
    <w:sectPr w:rsidR="002C537C" w:rsidSect="002C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024"/>
    <w:rsid w:val="000E3024"/>
    <w:rsid w:val="002C537C"/>
    <w:rsid w:val="00BB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12818</Characters>
  <Application>Microsoft Office Word</Application>
  <DocSecurity>0</DocSecurity>
  <Lines>106</Lines>
  <Paragraphs>30</Paragraphs>
  <ScaleCrop>false</ScaleCrop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</dc:creator>
  <cp:keywords/>
  <dc:description/>
  <cp:lastModifiedBy>U30</cp:lastModifiedBy>
  <cp:revision>3</cp:revision>
  <dcterms:created xsi:type="dcterms:W3CDTF">2022-06-06T07:02:00Z</dcterms:created>
  <dcterms:modified xsi:type="dcterms:W3CDTF">2022-06-06T07:04:00Z</dcterms:modified>
</cp:coreProperties>
</file>